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4B0" w:rsidRDefault="00380348" w:rsidP="00BD0E36">
      <w:pPr>
        <w:suppressAutoHyphens/>
        <w:ind w:left="1440" w:hanging="1440"/>
        <w:jc w:val="center"/>
        <w:rPr>
          <w:b/>
          <w:sz w:val="28"/>
          <w:szCs w:val="28"/>
          <w:u w:val="single"/>
        </w:rPr>
      </w:pPr>
      <w:r w:rsidRPr="004C04B0">
        <w:rPr>
          <w:b/>
          <w:sz w:val="28"/>
          <w:szCs w:val="28"/>
          <w:u w:val="single"/>
        </w:rPr>
        <w:t xml:space="preserve">Schedule </w:t>
      </w:r>
      <w:r w:rsidR="00B3293B" w:rsidRPr="004C04B0">
        <w:rPr>
          <w:b/>
          <w:sz w:val="28"/>
          <w:szCs w:val="28"/>
          <w:u w:val="single"/>
        </w:rPr>
        <w:t>for</w:t>
      </w:r>
      <w:r w:rsidR="0099435E" w:rsidRPr="004C04B0">
        <w:rPr>
          <w:b/>
          <w:sz w:val="28"/>
          <w:szCs w:val="28"/>
          <w:u w:val="single"/>
        </w:rPr>
        <w:t xml:space="preserve"> </w:t>
      </w:r>
      <w:r w:rsidR="005A4D96" w:rsidRPr="004C04B0">
        <w:rPr>
          <w:b/>
          <w:sz w:val="28"/>
          <w:szCs w:val="28"/>
          <w:u w:val="single"/>
        </w:rPr>
        <w:t xml:space="preserve">Consideration of </w:t>
      </w:r>
    </w:p>
    <w:p w:rsidR="00497F62" w:rsidRPr="004C04B0" w:rsidRDefault="009E44EF" w:rsidP="00BD0E36">
      <w:pPr>
        <w:suppressAutoHyphens/>
        <w:ind w:left="1440" w:hanging="144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Swami Hotels</w:t>
      </w:r>
      <w:r w:rsidR="00E04325">
        <w:rPr>
          <w:b/>
          <w:sz w:val="28"/>
          <w:szCs w:val="28"/>
          <w:u w:val="single"/>
        </w:rPr>
        <w:t xml:space="preserve"> Chapter 100</w:t>
      </w:r>
    </w:p>
    <w:p w:rsidR="0099435E" w:rsidRPr="006E5879" w:rsidRDefault="0099435E">
      <w:pPr>
        <w:suppressAutoHyphens/>
        <w:jc w:val="both"/>
        <w:rPr>
          <w:sz w:val="22"/>
          <w:szCs w:val="21"/>
        </w:rPr>
      </w:pPr>
    </w:p>
    <w:tbl>
      <w:tblPr>
        <w:tblW w:w="0" w:type="auto"/>
        <w:tblLook w:val="01E0"/>
      </w:tblPr>
      <w:tblGrid>
        <w:gridCol w:w="2358"/>
        <w:gridCol w:w="7218"/>
      </w:tblGrid>
      <w:tr w:rsidR="00497F62" w:rsidRPr="004448FC" w:rsidTr="009A386C">
        <w:tc>
          <w:tcPr>
            <w:tcW w:w="2358" w:type="dxa"/>
            <w:shd w:val="clear" w:color="auto" w:fill="auto"/>
          </w:tcPr>
          <w:p w:rsidR="00497F62" w:rsidRPr="004448FC" w:rsidRDefault="00497F62" w:rsidP="00A54745">
            <w:pPr>
              <w:suppressAutoHyphens/>
              <w:jc w:val="both"/>
              <w:rPr>
                <w:b/>
                <w:sz w:val="21"/>
                <w:szCs w:val="21"/>
                <w:u w:val="single"/>
              </w:rPr>
            </w:pPr>
            <w:r w:rsidRPr="004448FC">
              <w:rPr>
                <w:b/>
                <w:sz w:val="21"/>
                <w:szCs w:val="21"/>
                <w:u w:val="single"/>
              </w:rPr>
              <w:t>Date</w:t>
            </w:r>
          </w:p>
        </w:tc>
        <w:tc>
          <w:tcPr>
            <w:tcW w:w="7218" w:type="dxa"/>
            <w:shd w:val="clear" w:color="auto" w:fill="auto"/>
          </w:tcPr>
          <w:p w:rsidR="00497F62" w:rsidRPr="004448FC" w:rsidRDefault="00497F62" w:rsidP="005D20BA">
            <w:pPr>
              <w:suppressAutoHyphens/>
              <w:jc w:val="both"/>
              <w:rPr>
                <w:b/>
                <w:sz w:val="21"/>
                <w:szCs w:val="21"/>
                <w:u w:val="single"/>
              </w:rPr>
            </w:pPr>
            <w:r w:rsidRPr="004448FC">
              <w:rPr>
                <w:b/>
                <w:sz w:val="21"/>
                <w:szCs w:val="21"/>
                <w:u w:val="single"/>
              </w:rPr>
              <w:t>Event</w:t>
            </w:r>
          </w:p>
        </w:tc>
      </w:tr>
      <w:tr w:rsidR="00497F62" w:rsidRPr="004448FC" w:rsidTr="009A386C">
        <w:tc>
          <w:tcPr>
            <w:tcW w:w="2358" w:type="dxa"/>
            <w:shd w:val="clear" w:color="auto" w:fill="auto"/>
          </w:tcPr>
          <w:p w:rsidR="00497F62" w:rsidRPr="004448FC" w:rsidRDefault="00497F62" w:rsidP="00A54745">
            <w:pPr>
              <w:suppressAutoHyphens/>
              <w:jc w:val="both"/>
              <w:rPr>
                <w:sz w:val="21"/>
                <w:szCs w:val="21"/>
              </w:rPr>
            </w:pPr>
          </w:p>
        </w:tc>
        <w:tc>
          <w:tcPr>
            <w:tcW w:w="7218" w:type="dxa"/>
            <w:shd w:val="clear" w:color="auto" w:fill="auto"/>
          </w:tcPr>
          <w:p w:rsidR="00497F62" w:rsidRPr="004448FC" w:rsidRDefault="00497F62" w:rsidP="005D20BA">
            <w:pPr>
              <w:suppressAutoHyphens/>
              <w:jc w:val="both"/>
              <w:rPr>
                <w:sz w:val="21"/>
                <w:szCs w:val="21"/>
              </w:rPr>
            </w:pPr>
          </w:p>
        </w:tc>
      </w:tr>
      <w:tr w:rsidR="0013315A" w:rsidRPr="004448FC" w:rsidTr="009A386C">
        <w:tc>
          <w:tcPr>
            <w:tcW w:w="2358" w:type="dxa"/>
            <w:shd w:val="clear" w:color="auto" w:fill="auto"/>
          </w:tcPr>
          <w:p w:rsidR="0013315A" w:rsidRPr="0013315A" w:rsidRDefault="009E44EF" w:rsidP="00DC0937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September</w:t>
            </w:r>
            <w:r w:rsidR="0013315A" w:rsidRPr="0013315A">
              <w:rPr>
                <w:sz w:val="20"/>
                <w:szCs w:val="20"/>
              </w:rPr>
              <w:t xml:space="preserve"> </w:t>
            </w:r>
            <w:r w:rsidR="00DC0937">
              <w:rPr>
                <w:sz w:val="20"/>
                <w:szCs w:val="20"/>
              </w:rPr>
              <w:t>4</w:t>
            </w:r>
            <w:r w:rsidR="0013315A" w:rsidRPr="0013315A">
              <w:rPr>
                <w:sz w:val="20"/>
                <w:szCs w:val="20"/>
              </w:rPr>
              <w:t>, 2015</w:t>
            </w:r>
          </w:p>
        </w:tc>
        <w:tc>
          <w:tcPr>
            <w:tcW w:w="7218" w:type="dxa"/>
            <w:shd w:val="clear" w:color="auto" w:fill="auto"/>
          </w:tcPr>
          <w:p w:rsidR="0013315A" w:rsidRPr="0013315A" w:rsidRDefault="0013315A" w:rsidP="005D20BA">
            <w:pPr>
              <w:suppressAutoHyphens/>
              <w:jc w:val="both"/>
              <w:rPr>
                <w:sz w:val="20"/>
                <w:szCs w:val="20"/>
              </w:rPr>
            </w:pPr>
            <w:r w:rsidRPr="0013315A">
              <w:rPr>
                <w:sz w:val="20"/>
                <w:szCs w:val="20"/>
              </w:rPr>
              <w:t>Company provides completed Chapter 100 Questionnaire information</w:t>
            </w:r>
            <w:r w:rsidR="009E44EF">
              <w:rPr>
                <w:sz w:val="20"/>
                <w:szCs w:val="20"/>
              </w:rPr>
              <w:t xml:space="preserve"> and signed engagement letter</w:t>
            </w:r>
          </w:p>
        </w:tc>
      </w:tr>
      <w:tr w:rsidR="0013315A" w:rsidRPr="004448FC" w:rsidTr="009A386C">
        <w:tc>
          <w:tcPr>
            <w:tcW w:w="2358" w:type="dxa"/>
            <w:shd w:val="clear" w:color="auto" w:fill="auto"/>
          </w:tcPr>
          <w:p w:rsidR="0013315A" w:rsidRPr="0013315A" w:rsidRDefault="0013315A" w:rsidP="00A54745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7218" w:type="dxa"/>
            <w:shd w:val="clear" w:color="auto" w:fill="auto"/>
          </w:tcPr>
          <w:p w:rsidR="0013315A" w:rsidRPr="0013315A" w:rsidRDefault="0013315A" w:rsidP="005D20BA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6861A1" w:rsidRPr="004448FC" w:rsidTr="009A386C">
        <w:tc>
          <w:tcPr>
            <w:tcW w:w="2358" w:type="dxa"/>
            <w:shd w:val="clear" w:color="auto" w:fill="auto"/>
          </w:tcPr>
          <w:p w:rsidR="006861A1" w:rsidRPr="0013315A" w:rsidRDefault="009E44EF" w:rsidP="007C35E7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September</w:t>
            </w:r>
            <w:r w:rsidR="006861A1" w:rsidRPr="0013315A">
              <w:rPr>
                <w:sz w:val="20"/>
                <w:szCs w:val="20"/>
              </w:rPr>
              <w:t xml:space="preserve"> </w:t>
            </w:r>
            <w:r w:rsidR="007C35E7">
              <w:rPr>
                <w:sz w:val="20"/>
                <w:szCs w:val="20"/>
              </w:rPr>
              <w:t>11</w:t>
            </w:r>
            <w:r w:rsidR="006861A1" w:rsidRPr="0013315A">
              <w:rPr>
                <w:sz w:val="20"/>
                <w:szCs w:val="20"/>
              </w:rPr>
              <w:t>, 2015</w:t>
            </w:r>
          </w:p>
        </w:tc>
        <w:tc>
          <w:tcPr>
            <w:tcW w:w="7218" w:type="dxa"/>
            <w:shd w:val="clear" w:color="auto" w:fill="auto"/>
          </w:tcPr>
          <w:p w:rsidR="006861A1" w:rsidRPr="0013315A" w:rsidRDefault="00D53DC2" w:rsidP="009E44EF">
            <w:pPr>
              <w:suppressAutoHyphens/>
              <w:jc w:val="both"/>
              <w:rPr>
                <w:sz w:val="20"/>
                <w:szCs w:val="20"/>
              </w:rPr>
            </w:pPr>
            <w:r w:rsidRPr="0013315A">
              <w:rPr>
                <w:sz w:val="20"/>
                <w:szCs w:val="20"/>
              </w:rPr>
              <w:t>Gilmore &amp; Bell d</w:t>
            </w:r>
            <w:r w:rsidR="006861A1" w:rsidRPr="0013315A">
              <w:rPr>
                <w:sz w:val="20"/>
                <w:szCs w:val="20"/>
              </w:rPr>
              <w:t>istribute</w:t>
            </w:r>
            <w:r w:rsidRPr="0013315A">
              <w:rPr>
                <w:sz w:val="20"/>
                <w:szCs w:val="20"/>
              </w:rPr>
              <w:t>s</w:t>
            </w:r>
            <w:r w:rsidR="006861A1" w:rsidRPr="0013315A">
              <w:rPr>
                <w:sz w:val="20"/>
                <w:szCs w:val="20"/>
              </w:rPr>
              <w:t xml:space="preserve"> draft</w:t>
            </w:r>
            <w:r w:rsidR="00547B72" w:rsidRPr="0013315A">
              <w:rPr>
                <w:sz w:val="20"/>
                <w:szCs w:val="20"/>
              </w:rPr>
              <w:t>s</w:t>
            </w:r>
            <w:r w:rsidR="006861A1" w:rsidRPr="0013315A">
              <w:rPr>
                <w:sz w:val="20"/>
                <w:szCs w:val="20"/>
              </w:rPr>
              <w:t xml:space="preserve"> of Chapter 100 Plan and Cost-Benefit Analysis</w:t>
            </w:r>
            <w:r w:rsidR="00547B72" w:rsidRPr="0013315A">
              <w:rPr>
                <w:sz w:val="20"/>
                <w:szCs w:val="20"/>
              </w:rPr>
              <w:t xml:space="preserve"> </w:t>
            </w:r>
          </w:p>
        </w:tc>
      </w:tr>
      <w:tr w:rsidR="000D5B0F" w:rsidRPr="004448FC" w:rsidTr="009A386C">
        <w:tc>
          <w:tcPr>
            <w:tcW w:w="2358" w:type="dxa"/>
            <w:shd w:val="clear" w:color="auto" w:fill="auto"/>
          </w:tcPr>
          <w:p w:rsidR="000D5B0F" w:rsidRPr="0013315A" w:rsidRDefault="000D5B0F" w:rsidP="00A54745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7218" w:type="dxa"/>
            <w:shd w:val="clear" w:color="auto" w:fill="auto"/>
          </w:tcPr>
          <w:p w:rsidR="000D5B0F" w:rsidRPr="0013315A" w:rsidRDefault="000D5B0F" w:rsidP="00D53DC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D01ACC" w:rsidRPr="006861A1" w:rsidTr="008E49B2">
        <w:tc>
          <w:tcPr>
            <w:tcW w:w="2358" w:type="dxa"/>
            <w:shd w:val="clear" w:color="auto" w:fill="auto"/>
          </w:tcPr>
          <w:p w:rsidR="00D01ACC" w:rsidRPr="006861A1" w:rsidRDefault="009E44EF" w:rsidP="008E49B2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September 18</w:t>
            </w:r>
            <w:r w:rsidR="00D01ACC" w:rsidRPr="006861A1">
              <w:rPr>
                <w:sz w:val="20"/>
                <w:szCs w:val="20"/>
              </w:rPr>
              <w:t>, 2015</w:t>
            </w:r>
          </w:p>
        </w:tc>
        <w:tc>
          <w:tcPr>
            <w:tcW w:w="7218" w:type="dxa"/>
            <w:shd w:val="clear" w:color="auto" w:fill="auto"/>
          </w:tcPr>
          <w:p w:rsidR="00D01ACC" w:rsidRPr="006861A1" w:rsidRDefault="00D01ACC" w:rsidP="00B40360">
            <w:pPr>
              <w:suppressAutoHyphens/>
              <w:jc w:val="both"/>
              <w:rPr>
                <w:sz w:val="20"/>
                <w:szCs w:val="20"/>
              </w:rPr>
            </w:pPr>
            <w:r w:rsidRPr="006861A1">
              <w:rPr>
                <w:sz w:val="20"/>
                <w:szCs w:val="20"/>
              </w:rPr>
              <w:t>City staff and Company provide comments to Chapter 100 Plan and Cost-Benefit Analysis</w:t>
            </w:r>
          </w:p>
        </w:tc>
      </w:tr>
      <w:tr w:rsidR="00D01ACC" w:rsidRPr="006861A1" w:rsidTr="008E49B2">
        <w:tc>
          <w:tcPr>
            <w:tcW w:w="2358" w:type="dxa"/>
            <w:shd w:val="clear" w:color="auto" w:fill="auto"/>
          </w:tcPr>
          <w:p w:rsidR="00D01ACC" w:rsidRPr="006861A1" w:rsidRDefault="00D01ACC" w:rsidP="008E49B2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7218" w:type="dxa"/>
            <w:shd w:val="clear" w:color="auto" w:fill="auto"/>
          </w:tcPr>
          <w:p w:rsidR="00D01ACC" w:rsidRPr="006861A1" w:rsidRDefault="00D01ACC" w:rsidP="008E49B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D01ACC" w:rsidRPr="0087162A" w:rsidTr="008E49B2">
        <w:tc>
          <w:tcPr>
            <w:tcW w:w="2358" w:type="dxa"/>
            <w:shd w:val="clear" w:color="auto" w:fill="auto"/>
          </w:tcPr>
          <w:p w:rsidR="00D01ACC" w:rsidRPr="0087162A" w:rsidRDefault="00841AC3" w:rsidP="00D01AC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September 25</w:t>
            </w:r>
            <w:r w:rsidR="00D01ACC" w:rsidRPr="0087162A">
              <w:rPr>
                <w:sz w:val="20"/>
                <w:szCs w:val="20"/>
              </w:rPr>
              <w:t>, 2015</w:t>
            </w:r>
          </w:p>
        </w:tc>
        <w:tc>
          <w:tcPr>
            <w:tcW w:w="7218" w:type="dxa"/>
            <w:shd w:val="clear" w:color="auto" w:fill="auto"/>
          </w:tcPr>
          <w:p w:rsidR="00D01ACC" w:rsidRPr="0087162A" w:rsidRDefault="00D01ACC" w:rsidP="008E49B2">
            <w:pPr>
              <w:suppressAutoHyphens/>
              <w:jc w:val="both"/>
              <w:rPr>
                <w:sz w:val="20"/>
                <w:szCs w:val="20"/>
              </w:rPr>
            </w:pPr>
            <w:r w:rsidRPr="0087162A">
              <w:rPr>
                <w:sz w:val="20"/>
                <w:szCs w:val="20"/>
              </w:rPr>
              <w:t xml:space="preserve">Mail Chapter 100 notices to taxing districts along with Chapter 100 Plan and Cost-Benefit Analysis </w:t>
            </w:r>
          </w:p>
        </w:tc>
      </w:tr>
      <w:tr w:rsidR="00D01ACC" w:rsidRPr="0087162A" w:rsidTr="008E49B2">
        <w:tc>
          <w:tcPr>
            <w:tcW w:w="2358" w:type="dxa"/>
            <w:shd w:val="clear" w:color="auto" w:fill="auto"/>
          </w:tcPr>
          <w:p w:rsidR="00D01ACC" w:rsidRDefault="00D01ACC" w:rsidP="008E49B2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7218" w:type="dxa"/>
            <w:shd w:val="clear" w:color="auto" w:fill="auto"/>
          </w:tcPr>
          <w:p w:rsidR="00D01ACC" w:rsidRPr="0087162A" w:rsidRDefault="00D01ACC" w:rsidP="008E49B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9779E9" w:rsidRPr="000D7EB0" w:rsidTr="008E49B2">
        <w:tc>
          <w:tcPr>
            <w:tcW w:w="2358" w:type="dxa"/>
            <w:shd w:val="clear" w:color="auto" w:fill="auto"/>
          </w:tcPr>
          <w:p w:rsidR="009779E9" w:rsidRPr="000D7EB0" w:rsidRDefault="00841AC3" w:rsidP="008E49B2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October 7</w:t>
            </w:r>
            <w:r w:rsidR="009779E9">
              <w:rPr>
                <w:sz w:val="20"/>
                <w:szCs w:val="20"/>
              </w:rPr>
              <w:t>, 2015</w:t>
            </w:r>
          </w:p>
        </w:tc>
        <w:tc>
          <w:tcPr>
            <w:tcW w:w="7218" w:type="dxa"/>
            <w:shd w:val="clear" w:color="auto" w:fill="auto"/>
          </w:tcPr>
          <w:p w:rsidR="009779E9" w:rsidRPr="0013315A" w:rsidRDefault="009779E9" w:rsidP="008E49B2">
            <w:pPr>
              <w:suppressAutoHyphens/>
              <w:jc w:val="both"/>
              <w:rPr>
                <w:sz w:val="20"/>
                <w:szCs w:val="20"/>
              </w:rPr>
            </w:pPr>
            <w:r w:rsidRPr="0013315A">
              <w:rPr>
                <w:sz w:val="20"/>
                <w:szCs w:val="20"/>
              </w:rPr>
              <w:t xml:space="preserve">Finalize all documents for </w:t>
            </w:r>
            <w:r w:rsidR="00841AC3">
              <w:rPr>
                <w:sz w:val="20"/>
                <w:szCs w:val="20"/>
              </w:rPr>
              <w:t>October 15</w:t>
            </w:r>
            <w:r w:rsidRPr="0013315A">
              <w:rPr>
                <w:sz w:val="20"/>
                <w:szCs w:val="20"/>
              </w:rPr>
              <w:t xml:space="preserve"> City Council meeting and deliver to City staff</w:t>
            </w:r>
            <w:r>
              <w:rPr>
                <w:sz w:val="20"/>
                <w:szCs w:val="20"/>
              </w:rPr>
              <w:t>:</w:t>
            </w:r>
          </w:p>
          <w:p w:rsidR="009779E9" w:rsidRPr="0013315A" w:rsidRDefault="009779E9" w:rsidP="008E49B2">
            <w:pPr>
              <w:suppressAutoHyphens/>
              <w:jc w:val="both"/>
              <w:rPr>
                <w:sz w:val="20"/>
                <w:szCs w:val="20"/>
              </w:rPr>
            </w:pPr>
            <w:r w:rsidRPr="0013315A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Ordinance approving Chapter 100 </w:t>
            </w:r>
            <w:r w:rsidR="00FE5BF0">
              <w:rPr>
                <w:sz w:val="20"/>
                <w:szCs w:val="20"/>
              </w:rPr>
              <w:t>Plan and Cost-Benefit Analysis</w:t>
            </w:r>
          </w:p>
          <w:p w:rsidR="009779E9" w:rsidRPr="000D7EB0" w:rsidRDefault="009779E9" w:rsidP="008E49B2">
            <w:pPr>
              <w:suppressAutoHyphens/>
              <w:jc w:val="both"/>
              <w:rPr>
                <w:sz w:val="20"/>
                <w:szCs w:val="20"/>
              </w:rPr>
            </w:pPr>
            <w:r w:rsidRPr="0013315A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Chapter 100 Plan and Cost-Benefit Analysis</w:t>
            </w:r>
          </w:p>
        </w:tc>
      </w:tr>
      <w:tr w:rsidR="009779E9" w:rsidRPr="000D7EB0" w:rsidTr="008E49B2">
        <w:tc>
          <w:tcPr>
            <w:tcW w:w="2358" w:type="dxa"/>
            <w:shd w:val="clear" w:color="auto" w:fill="auto"/>
          </w:tcPr>
          <w:p w:rsidR="009779E9" w:rsidRDefault="009779E9" w:rsidP="008E49B2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7218" w:type="dxa"/>
            <w:shd w:val="clear" w:color="auto" w:fill="auto"/>
          </w:tcPr>
          <w:p w:rsidR="009779E9" w:rsidRPr="0013315A" w:rsidRDefault="009779E9" w:rsidP="008E49B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9779E9" w:rsidRPr="000D7EB0" w:rsidTr="008E49B2">
        <w:tc>
          <w:tcPr>
            <w:tcW w:w="2358" w:type="dxa"/>
            <w:shd w:val="clear" w:color="auto" w:fill="auto"/>
          </w:tcPr>
          <w:p w:rsidR="009779E9" w:rsidRPr="000D7EB0" w:rsidRDefault="009E44EF" w:rsidP="009779E9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October 8</w:t>
            </w:r>
            <w:r w:rsidR="009779E9">
              <w:rPr>
                <w:sz w:val="20"/>
                <w:szCs w:val="20"/>
              </w:rPr>
              <w:t>, 2015</w:t>
            </w:r>
          </w:p>
        </w:tc>
        <w:tc>
          <w:tcPr>
            <w:tcW w:w="7218" w:type="dxa"/>
            <w:shd w:val="clear" w:color="auto" w:fill="auto"/>
          </w:tcPr>
          <w:p w:rsidR="009779E9" w:rsidRPr="000D7EB0" w:rsidRDefault="009779E9" w:rsidP="009E44EF">
            <w:pPr>
              <w:suppressAutoHyphens/>
              <w:jc w:val="both"/>
              <w:rPr>
                <w:sz w:val="20"/>
                <w:szCs w:val="20"/>
              </w:rPr>
            </w:pPr>
            <w:r w:rsidRPr="00D53DC2">
              <w:rPr>
                <w:sz w:val="20"/>
                <w:szCs w:val="20"/>
              </w:rPr>
              <w:t xml:space="preserve">4-day Sunshine Law notice of </w:t>
            </w:r>
            <w:r w:rsidR="009E44EF">
              <w:rPr>
                <w:sz w:val="20"/>
                <w:szCs w:val="20"/>
              </w:rPr>
              <w:t>October 15</w:t>
            </w:r>
            <w:r w:rsidRPr="00D53DC2">
              <w:rPr>
                <w:sz w:val="20"/>
                <w:szCs w:val="20"/>
              </w:rPr>
              <w:t xml:space="preserve"> City Council meeting (§ 67.2725, RSMo)</w:t>
            </w:r>
          </w:p>
        </w:tc>
      </w:tr>
      <w:tr w:rsidR="009779E9" w:rsidRPr="000D7EB0" w:rsidTr="008E49B2">
        <w:tc>
          <w:tcPr>
            <w:tcW w:w="2358" w:type="dxa"/>
            <w:shd w:val="clear" w:color="auto" w:fill="auto"/>
          </w:tcPr>
          <w:p w:rsidR="009779E9" w:rsidRDefault="009779E9" w:rsidP="008E49B2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7218" w:type="dxa"/>
            <w:shd w:val="clear" w:color="auto" w:fill="auto"/>
          </w:tcPr>
          <w:p w:rsidR="009779E9" w:rsidRPr="00D53DC2" w:rsidRDefault="009779E9" w:rsidP="008E49B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9779E9" w:rsidRPr="006861A1" w:rsidTr="008E49B2">
        <w:trPr>
          <w:trHeight w:val="270"/>
        </w:trPr>
        <w:tc>
          <w:tcPr>
            <w:tcW w:w="2358" w:type="dxa"/>
            <w:shd w:val="clear" w:color="auto" w:fill="auto"/>
          </w:tcPr>
          <w:p w:rsidR="009779E9" w:rsidRPr="00EB160E" w:rsidRDefault="009E44EF" w:rsidP="008E49B2">
            <w:pPr>
              <w:suppressAutoHyphens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October 15</w:t>
            </w:r>
            <w:r w:rsidR="009779E9" w:rsidRPr="00EB160E">
              <w:rPr>
                <w:b/>
                <w:sz w:val="20"/>
                <w:szCs w:val="20"/>
              </w:rPr>
              <w:t>, 2015</w:t>
            </w:r>
          </w:p>
        </w:tc>
        <w:tc>
          <w:tcPr>
            <w:tcW w:w="7218" w:type="dxa"/>
            <w:shd w:val="clear" w:color="auto" w:fill="auto"/>
          </w:tcPr>
          <w:p w:rsidR="009779E9" w:rsidRPr="006861A1" w:rsidRDefault="009779E9" w:rsidP="00FE5BF0">
            <w:pPr>
              <w:suppressAutoHyphens/>
              <w:jc w:val="both"/>
              <w:rPr>
                <w:b/>
                <w:sz w:val="20"/>
                <w:szCs w:val="20"/>
                <w:vertAlign w:val="superscript"/>
              </w:rPr>
            </w:pPr>
            <w:r w:rsidRPr="006861A1">
              <w:rPr>
                <w:b/>
                <w:sz w:val="20"/>
                <w:szCs w:val="20"/>
              </w:rPr>
              <w:t>City Council meeting</w:t>
            </w:r>
            <w:r w:rsidR="009E44EF">
              <w:rPr>
                <w:b/>
                <w:sz w:val="20"/>
                <w:szCs w:val="20"/>
              </w:rPr>
              <w:t xml:space="preserve"> </w:t>
            </w:r>
            <w:r w:rsidRPr="006861A1">
              <w:rPr>
                <w:b/>
                <w:sz w:val="20"/>
                <w:szCs w:val="20"/>
              </w:rPr>
              <w:t>–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F1107">
              <w:rPr>
                <w:b/>
                <w:sz w:val="20"/>
                <w:szCs w:val="20"/>
              </w:rPr>
              <w:t>Consider ordinance approving Chapter 100 Plan and Cost-Benefit Analysis</w:t>
            </w:r>
          </w:p>
        </w:tc>
      </w:tr>
      <w:tr w:rsidR="00FE5BF0" w:rsidRPr="006861A1" w:rsidTr="008E49B2">
        <w:trPr>
          <w:trHeight w:val="270"/>
        </w:trPr>
        <w:tc>
          <w:tcPr>
            <w:tcW w:w="2358" w:type="dxa"/>
            <w:shd w:val="clear" w:color="auto" w:fill="auto"/>
          </w:tcPr>
          <w:p w:rsidR="00FE5BF0" w:rsidRDefault="00FE5BF0" w:rsidP="008E49B2">
            <w:pPr>
              <w:suppressAutoHyphens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18" w:type="dxa"/>
            <w:shd w:val="clear" w:color="auto" w:fill="auto"/>
          </w:tcPr>
          <w:p w:rsidR="00FE5BF0" w:rsidRPr="006861A1" w:rsidRDefault="00FE5BF0" w:rsidP="009E44EF">
            <w:pPr>
              <w:suppressAutoHyphens/>
              <w:jc w:val="both"/>
              <w:rPr>
                <w:b/>
                <w:sz w:val="20"/>
                <w:szCs w:val="20"/>
              </w:rPr>
            </w:pPr>
          </w:p>
        </w:tc>
      </w:tr>
      <w:tr w:rsidR="00FE5BF0" w:rsidRPr="006861A1" w:rsidTr="008E49B2">
        <w:trPr>
          <w:trHeight w:val="270"/>
        </w:trPr>
        <w:tc>
          <w:tcPr>
            <w:tcW w:w="2358" w:type="dxa"/>
            <w:shd w:val="clear" w:color="auto" w:fill="auto"/>
          </w:tcPr>
          <w:p w:rsidR="00FE5BF0" w:rsidRPr="000D7EB0" w:rsidRDefault="00FE5BF0" w:rsidP="005B4251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October 21, 2015</w:t>
            </w:r>
          </w:p>
        </w:tc>
        <w:tc>
          <w:tcPr>
            <w:tcW w:w="7218" w:type="dxa"/>
            <w:shd w:val="clear" w:color="auto" w:fill="auto"/>
          </w:tcPr>
          <w:p w:rsidR="00FE5BF0" w:rsidRPr="000D7EB0" w:rsidRDefault="00FE5BF0" w:rsidP="005B4251">
            <w:pPr>
              <w:suppressAutoHyphens/>
              <w:jc w:val="both"/>
              <w:rPr>
                <w:sz w:val="20"/>
                <w:szCs w:val="20"/>
              </w:rPr>
            </w:pPr>
            <w:r w:rsidRPr="00DC0937">
              <w:rPr>
                <w:sz w:val="20"/>
                <w:szCs w:val="20"/>
              </w:rPr>
              <w:t>Gilmore &amp; Bell distributes draft of Performance Agreement</w:t>
            </w:r>
            <w:r>
              <w:rPr>
                <w:sz w:val="20"/>
                <w:szCs w:val="20"/>
              </w:rPr>
              <w:t xml:space="preserve"> and Chapter 100 Bond Documents</w:t>
            </w:r>
          </w:p>
        </w:tc>
      </w:tr>
      <w:tr w:rsidR="00FE5BF0" w:rsidRPr="006861A1" w:rsidTr="008E49B2">
        <w:trPr>
          <w:trHeight w:val="270"/>
        </w:trPr>
        <w:tc>
          <w:tcPr>
            <w:tcW w:w="2358" w:type="dxa"/>
            <w:shd w:val="clear" w:color="auto" w:fill="auto"/>
          </w:tcPr>
          <w:p w:rsidR="00FE5BF0" w:rsidRDefault="00FE5BF0" w:rsidP="005B4251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7218" w:type="dxa"/>
            <w:shd w:val="clear" w:color="auto" w:fill="auto"/>
          </w:tcPr>
          <w:p w:rsidR="00FE5BF0" w:rsidRPr="00DC0937" w:rsidRDefault="00FE5BF0" w:rsidP="005B4251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FE5BF0" w:rsidRPr="00490BC4" w:rsidTr="005B4251">
        <w:tc>
          <w:tcPr>
            <w:tcW w:w="2358" w:type="dxa"/>
            <w:shd w:val="clear" w:color="auto" w:fill="auto"/>
          </w:tcPr>
          <w:p w:rsidR="00FE5BF0" w:rsidRDefault="00FE5BF0" w:rsidP="005B4251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October 26, 2015</w:t>
            </w:r>
          </w:p>
        </w:tc>
        <w:tc>
          <w:tcPr>
            <w:tcW w:w="7218" w:type="dxa"/>
            <w:shd w:val="clear" w:color="auto" w:fill="auto"/>
          </w:tcPr>
          <w:p w:rsidR="00FE5BF0" w:rsidRPr="00490BC4" w:rsidRDefault="00FE5BF0" w:rsidP="005B4251">
            <w:pPr>
              <w:tabs>
                <w:tab w:val="left" w:pos="3415"/>
              </w:tabs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City staff and Company provide comments on Performance Agreement and Chapter 100 Bond Documents</w:t>
            </w:r>
          </w:p>
        </w:tc>
      </w:tr>
      <w:tr w:rsidR="00FE5BF0" w:rsidRPr="00490BC4" w:rsidTr="005B4251">
        <w:tc>
          <w:tcPr>
            <w:tcW w:w="2358" w:type="dxa"/>
            <w:shd w:val="clear" w:color="auto" w:fill="auto"/>
          </w:tcPr>
          <w:p w:rsidR="00FE5BF0" w:rsidRDefault="00FE5BF0" w:rsidP="005B4251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7218" w:type="dxa"/>
            <w:shd w:val="clear" w:color="auto" w:fill="auto"/>
          </w:tcPr>
          <w:p w:rsidR="00FE5BF0" w:rsidRDefault="00FE5BF0" w:rsidP="005B4251">
            <w:pPr>
              <w:tabs>
                <w:tab w:val="left" w:pos="3415"/>
              </w:tabs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FE5BF0" w:rsidRPr="000D7EB0" w:rsidTr="005B4251">
        <w:tc>
          <w:tcPr>
            <w:tcW w:w="2358" w:type="dxa"/>
            <w:shd w:val="clear" w:color="auto" w:fill="auto"/>
          </w:tcPr>
          <w:p w:rsidR="00FE5BF0" w:rsidRPr="000D7EB0" w:rsidRDefault="00FE5BF0" w:rsidP="005B4251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October 28, 2015</w:t>
            </w:r>
          </w:p>
        </w:tc>
        <w:tc>
          <w:tcPr>
            <w:tcW w:w="7218" w:type="dxa"/>
            <w:shd w:val="clear" w:color="auto" w:fill="auto"/>
          </w:tcPr>
          <w:p w:rsidR="00FE5BF0" w:rsidRPr="0013315A" w:rsidRDefault="00FE5BF0" w:rsidP="005B4251">
            <w:pPr>
              <w:suppressAutoHyphens/>
              <w:jc w:val="both"/>
              <w:rPr>
                <w:sz w:val="20"/>
                <w:szCs w:val="20"/>
              </w:rPr>
            </w:pPr>
            <w:r w:rsidRPr="0013315A">
              <w:rPr>
                <w:sz w:val="20"/>
                <w:szCs w:val="20"/>
              </w:rPr>
              <w:t xml:space="preserve">Finalize all documents for </w:t>
            </w:r>
            <w:r>
              <w:rPr>
                <w:sz w:val="20"/>
                <w:szCs w:val="20"/>
              </w:rPr>
              <w:t>November 5</w:t>
            </w:r>
            <w:r w:rsidRPr="0013315A">
              <w:rPr>
                <w:sz w:val="20"/>
                <w:szCs w:val="20"/>
              </w:rPr>
              <w:t xml:space="preserve"> City Council meeting and deliver to City staff</w:t>
            </w:r>
            <w:r>
              <w:rPr>
                <w:sz w:val="20"/>
                <w:szCs w:val="20"/>
              </w:rPr>
              <w:t>:</w:t>
            </w:r>
          </w:p>
          <w:p w:rsidR="00FE5BF0" w:rsidRPr="0013315A" w:rsidRDefault="00FE5BF0" w:rsidP="005B4251">
            <w:pPr>
              <w:suppressAutoHyphens/>
              <w:jc w:val="both"/>
              <w:rPr>
                <w:sz w:val="20"/>
                <w:szCs w:val="20"/>
              </w:rPr>
            </w:pPr>
            <w:r w:rsidRPr="0013315A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Ordinance approving Performance Agreement and Chapter 100 Bond Documents </w:t>
            </w:r>
          </w:p>
          <w:p w:rsidR="00FE5BF0" w:rsidRDefault="00FE5BF0" w:rsidP="005B4251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Performance Agreement</w:t>
            </w:r>
          </w:p>
          <w:p w:rsidR="00FE5BF0" w:rsidRPr="000D7EB0" w:rsidRDefault="00FE5BF0" w:rsidP="005B4251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Bond Documents</w:t>
            </w:r>
          </w:p>
        </w:tc>
      </w:tr>
      <w:tr w:rsidR="00FE5BF0" w:rsidRPr="000D7EB0" w:rsidTr="005B4251">
        <w:tc>
          <w:tcPr>
            <w:tcW w:w="2358" w:type="dxa"/>
            <w:shd w:val="clear" w:color="auto" w:fill="auto"/>
          </w:tcPr>
          <w:p w:rsidR="00FE5BF0" w:rsidRDefault="00FE5BF0" w:rsidP="005B4251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7218" w:type="dxa"/>
            <w:shd w:val="clear" w:color="auto" w:fill="auto"/>
          </w:tcPr>
          <w:p w:rsidR="00FE5BF0" w:rsidRPr="0013315A" w:rsidRDefault="00FE5BF0" w:rsidP="005B4251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FE5BF0" w:rsidRPr="000D7EB0" w:rsidTr="005B4251">
        <w:tc>
          <w:tcPr>
            <w:tcW w:w="2358" w:type="dxa"/>
            <w:shd w:val="clear" w:color="auto" w:fill="auto"/>
          </w:tcPr>
          <w:p w:rsidR="00FE5BF0" w:rsidRPr="000D7EB0" w:rsidRDefault="00FE5BF0" w:rsidP="00FE5BF0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October 29, 2015</w:t>
            </w:r>
          </w:p>
        </w:tc>
        <w:tc>
          <w:tcPr>
            <w:tcW w:w="7218" w:type="dxa"/>
            <w:shd w:val="clear" w:color="auto" w:fill="auto"/>
          </w:tcPr>
          <w:p w:rsidR="00FE5BF0" w:rsidRPr="000D7EB0" w:rsidRDefault="00FE5BF0" w:rsidP="00FE5BF0">
            <w:pPr>
              <w:suppressAutoHyphens/>
              <w:jc w:val="both"/>
              <w:rPr>
                <w:sz w:val="20"/>
                <w:szCs w:val="20"/>
              </w:rPr>
            </w:pPr>
            <w:r w:rsidRPr="00D53DC2">
              <w:rPr>
                <w:sz w:val="20"/>
                <w:szCs w:val="20"/>
              </w:rPr>
              <w:t xml:space="preserve">4-day Sunshine Law notice of </w:t>
            </w:r>
            <w:r>
              <w:rPr>
                <w:sz w:val="20"/>
                <w:szCs w:val="20"/>
              </w:rPr>
              <w:t>November 5</w:t>
            </w:r>
            <w:r w:rsidRPr="00D53DC2">
              <w:rPr>
                <w:sz w:val="20"/>
                <w:szCs w:val="20"/>
              </w:rPr>
              <w:t xml:space="preserve"> City Council meeting (§ 67.2725, RSMo)</w:t>
            </w:r>
          </w:p>
        </w:tc>
      </w:tr>
      <w:tr w:rsidR="00FE5BF0" w:rsidRPr="00D53DC2" w:rsidTr="005B4251">
        <w:tc>
          <w:tcPr>
            <w:tcW w:w="2358" w:type="dxa"/>
            <w:shd w:val="clear" w:color="auto" w:fill="auto"/>
          </w:tcPr>
          <w:p w:rsidR="00FE5BF0" w:rsidRDefault="00FE5BF0" w:rsidP="005B4251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7218" w:type="dxa"/>
            <w:shd w:val="clear" w:color="auto" w:fill="auto"/>
          </w:tcPr>
          <w:p w:rsidR="00FE5BF0" w:rsidRPr="00D53DC2" w:rsidRDefault="00FE5BF0" w:rsidP="005B4251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FE5BF0" w:rsidRPr="006861A1" w:rsidTr="005B4251">
        <w:trPr>
          <w:trHeight w:val="270"/>
        </w:trPr>
        <w:tc>
          <w:tcPr>
            <w:tcW w:w="2358" w:type="dxa"/>
            <w:shd w:val="clear" w:color="auto" w:fill="auto"/>
          </w:tcPr>
          <w:p w:rsidR="00FE5BF0" w:rsidRPr="00EB160E" w:rsidRDefault="00FE5BF0" w:rsidP="005B4251">
            <w:pPr>
              <w:suppressAutoHyphens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November 5</w:t>
            </w:r>
            <w:r w:rsidRPr="00EB160E">
              <w:rPr>
                <w:b/>
                <w:sz w:val="20"/>
                <w:szCs w:val="20"/>
              </w:rPr>
              <w:t>, 2015</w:t>
            </w:r>
          </w:p>
        </w:tc>
        <w:tc>
          <w:tcPr>
            <w:tcW w:w="7218" w:type="dxa"/>
            <w:shd w:val="clear" w:color="auto" w:fill="auto"/>
          </w:tcPr>
          <w:p w:rsidR="00FE5BF0" w:rsidRPr="006861A1" w:rsidRDefault="00FE5BF0" w:rsidP="00FE5BF0">
            <w:pPr>
              <w:suppressAutoHyphens/>
              <w:jc w:val="both"/>
              <w:rPr>
                <w:b/>
                <w:sz w:val="20"/>
                <w:szCs w:val="20"/>
                <w:vertAlign w:val="superscript"/>
              </w:rPr>
            </w:pPr>
            <w:r w:rsidRPr="006861A1">
              <w:rPr>
                <w:b/>
                <w:sz w:val="20"/>
                <w:szCs w:val="20"/>
              </w:rPr>
              <w:t>City Council meeting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861A1">
              <w:rPr>
                <w:b/>
                <w:sz w:val="20"/>
                <w:szCs w:val="20"/>
              </w:rPr>
              <w:t>–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F1107">
              <w:rPr>
                <w:b/>
                <w:sz w:val="20"/>
                <w:szCs w:val="20"/>
              </w:rPr>
              <w:t xml:space="preserve">Consider ordinance approving </w:t>
            </w:r>
            <w:r>
              <w:rPr>
                <w:b/>
                <w:sz w:val="20"/>
                <w:szCs w:val="20"/>
              </w:rPr>
              <w:t>Performance Agreement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 xml:space="preserve"> and Chapter 100</w:t>
            </w:r>
            <w:r w:rsidRPr="002F1107">
              <w:rPr>
                <w:b/>
                <w:sz w:val="20"/>
                <w:szCs w:val="20"/>
              </w:rPr>
              <w:t xml:space="preserve"> Bond Documents </w:t>
            </w:r>
          </w:p>
        </w:tc>
      </w:tr>
      <w:tr w:rsidR="00FE5BF0" w:rsidRPr="006861A1" w:rsidTr="005B4251">
        <w:trPr>
          <w:trHeight w:val="270"/>
        </w:trPr>
        <w:tc>
          <w:tcPr>
            <w:tcW w:w="2358" w:type="dxa"/>
            <w:shd w:val="clear" w:color="auto" w:fill="auto"/>
          </w:tcPr>
          <w:p w:rsidR="00FE5BF0" w:rsidRDefault="00FE5BF0" w:rsidP="005B4251">
            <w:pPr>
              <w:suppressAutoHyphens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18" w:type="dxa"/>
            <w:shd w:val="clear" w:color="auto" w:fill="auto"/>
          </w:tcPr>
          <w:p w:rsidR="00FE5BF0" w:rsidRPr="006861A1" w:rsidRDefault="00FE5BF0" w:rsidP="005B4251">
            <w:pPr>
              <w:suppressAutoHyphens/>
              <w:jc w:val="both"/>
              <w:rPr>
                <w:b/>
                <w:sz w:val="20"/>
                <w:szCs w:val="20"/>
              </w:rPr>
            </w:pPr>
          </w:p>
        </w:tc>
      </w:tr>
      <w:tr w:rsidR="00FE5BF0" w:rsidRPr="004448FC" w:rsidTr="009A386C">
        <w:tc>
          <w:tcPr>
            <w:tcW w:w="2358" w:type="dxa"/>
            <w:shd w:val="clear" w:color="auto" w:fill="auto"/>
          </w:tcPr>
          <w:p w:rsidR="00FE5BF0" w:rsidRPr="000D7EB0" w:rsidRDefault="00FE5BF0" w:rsidP="009779E9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November 20, 2015 or earlier</w:t>
            </w:r>
          </w:p>
        </w:tc>
        <w:tc>
          <w:tcPr>
            <w:tcW w:w="7218" w:type="dxa"/>
            <w:shd w:val="clear" w:color="auto" w:fill="auto"/>
          </w:tcPr>
          <w:p w:rsidR="00FE5BF0" w:rsidRPr="000D7EB0" w:rsidRDefault="00FE5BF0" w:rsidP="00A079A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Closing of Chapter 100 transaction</w:t>
            </w:r>
          </w:p>
        </w:tc>
      </w:tr>
      <w:tr w:rsidR="00FE5BF0" w:rsidRPr="004448FC" w:rsidTr="009A386C">
        <w:tc>
          <w:tcPr>
            <w:tcW w:w="2358" w:type="dxa"/>
            <w:shd w:val="clear" w:color="auto" w:fill="auto"/>
          </w:tcPr>
          <w:p w:rsidR="00FE5BF0" w:rsidRDefault="00FE5BF0" w:rsidP="00A079AC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7218" w:type="dxa"/>
            <w:shd w:val="clear" w:color="auto" w:fill="auto"/>
          </w:tcPr>
          <w:p w:rsidR="00FE5BF0" w:rsidRDefault="00FE5BF0" w:rsidP="00A079AC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</w:tbl>
    <w:p w:rsidR="00750E4C" w:rsidRPr="004448FC" w:rsidRDefault="00750E4C" w:rsidP="008304D9">
      <w:pPr>
        <w:suppressAutoHyphens/>
        <w:rPr>
          <w:sz w:val="21"/>
          <w:szCs w:val="21"/>
        </w:rPr>
      </w:pPr>
    </w:p>
    <w:sectPr w:rsidR="00750E4C" w:rsidRPr="004448FC" w:rsidSect="00010B96">
      <w:footerReference w:type="even" r:id="rId7"/>
      <w:foot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11F" w:rsidRDefault="005D411F">
      <w:r>
        <w:separator/>
      </w:r>
    </w:p>
  </w:endnote>
  <w:endnote w:type="continuationSeparator" w:id="0">
    <w:p w:rsidR="005D411F" w:rsidRDefault="005D4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11F" w:rsidRDefault="00010B9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D411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D411F" w:rsidRDefault="005D411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11F" w:rsidRDefault="00010B9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D411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E44EF">
      <w:rPr>
        <w:rStyle w:val="PageNumber"/>
        <w:noProof/>
      </w:rPr>
      <w:t>2</w:t>
    </w:r>
    <w:r>
      <w:rPr>
        <w:rStyle w:val="PageNumber"/>
      </w:rPr>
      <w:fldChar w:fldCharType="end"/>
    </w:r>
  </w:p>
  <w:p w:rsidR="005D411F" w:rsidRDefault="005D411F">
    <w:pPr>
      <w:pStyle w:val="Footer"/>
      <w:framePr w:wrap="around" w:vAnchor="text" w:hAnchor="margin" w:xAlign="right" w:y="1"/>
      <w:rPr>
        <w:rStyle w:val="PageNumber"/>
      </w:rPr>
    </w:pPr>
  </w:p>
  <w:p w:rsidR="005D411F" w:rsidRDefault="005D411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11F" w:rsidRDefault="005D411F">
      <w:r>
        <w:separator/>
      </w:r>
    </w:p>
  </w:footnote>
  <w:footnote w:type="continuationSeparator" w:id="0">
    <w:p w:rsidR="005D411F" w:rsidRDefault="005D41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95A" w:rsidRPr="00ED595A" w:rsidRDefault="00EB160E">
    <w:pPr>
      <w:pStyle w:val="Header"/>
      <w:rPr>
        <w:b/>
      </w:rPr>
    </w:pPr>
    <w:r>
      <w:rPr>
        <w:b/>
      </w:rPr>
      <w:t xml:space="preserve">Revised </w:t>
    </w:r>
    <w:r w:rsidR="009E44EF">
      <w:rPr>
        <w:b/>
      </w:rPr>
      <w:t>September</w:t>
    </w:r>
    <w:r w:rsidR="00FE225D">
      <w:rPr>
        <w:b/>
      </w:rPr>
      <w:t xml:space="preserve"> 1</w:t>
    </w:r>
    <w:r>
      <w:rPr>
        <w:b/>
      </w:rPr>
      <w:t>, 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250EB"/>
    <w:multiLevelType w:val="hybridMultilevel"/>
    <w:tmpl w:val="7E4A6F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231F40"/>
    <w:multiLevelType w:val="hybridMultilevel"/>
    <w:tmpl w:val="0B2E5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83838"/>
    <w:multiLevelType w:val="hybridMultilevel"/>
    <w:tmpl w:val="0A7A3EE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D7D176B"/>
    <w:multiLevelType w:val="multilevel"/>
    <w:tmpl w:val="7E4A6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1F3951"/>
    <w:multiLevelType w:val="hybridMultilevel"/>
    <w:tmpl w:val="2B3C27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844108"/>
    <w:multiLevelType w:val="hybridMultilevel"/>
    <w:tmpl w:val="2ED042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86791F"/>
    <w:multiLevelType w:val="hybridMultilevel"/>
    <w:tmpl w:val="CE4E1F3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32C73959"/>
    <w:multiLevelType w:val="hybridMultilevel"/>
    <w:tmpl w:val="B7FAA7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3717F1"/>
    <w:multiLevelType w:val="hybridMultilevel"/>
    <w:tmpl w:val="52E477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F9424C"/>
    <w:multiLevelType w:val="hybridMultilevel"/>
    <w:tmpl w:val="549080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E92366"/>
    <w:multiLevelType w:val="hybridMultilevel"/>
    <w:tmpl w:val="884E79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5C2545"/>
    <w:multiLevelType w:val="hybridMultilevel"/>
    <w:tmpl w:val="26D2A7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974410"/>
    <w:multiLevelType w:val="hybridMultilevel"/>
    <w:tmpl w:val="CEBE08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99915CE"/>
    <w:multiLevelType w:val="hybridMultilevel"/>
    <w:tmpl w:val="848A13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A521713"/>
    <w:multiLevelType w:val="hybridMultilevel"/>
    <w:tmpl w:val="BB7069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07C1C4F"/>
    <w:multiLevelType w:val="hybridMultilevel"/>
    <w:tmpl w:val="7B90AD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7"/>
  </w:num>
  <w:num w:numId="5">
    <w:abstractNumId w:val="13"/>
  </w:num>
  <w:num w:numId="6">
    <w:abstractNumId w:val="15"/>
  </w:num>
  <w:num w:numId="7">
    <w:abstractNumId w:val="0"/>
  </w:num>
  <w:num w:numId="8">
    <w:abstractNumId w:val="3"/>
  </w:num>
  <w:num w:numId="9">
    <w:abstractNumId w:val="4"/>
  </w:num>
  <w:num w:numId="10">
    <w:abstractNumId w:val="10"/>
  </w:num>
  <w:num w:numId="11">
    <w:abstractNumId w:val="12"/>
  </w:num>
  <w:num w:numId="12">
    <w:abstractNumId w:val="14"/>
  </w:num>
  <w:num w:numId="13">
    <w:abstractNumId w:val="8"/>
  </w:num>
  <w:num w:numId="14">
    <w:abstractNumId w:val="2"/>
  </w:num>
  <w:num w:numId="15">
    <w:abstractNumId w:val="6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7F62"/>
    <w:rsid w:val="00010B96"/>
    <w:rsid w:val="00032EBC"/>
    <w:rsid w:val="00061A08"/>
    <w:rsid w:val="0008678A"/>
    <w:rsid w:val="000D0B41"/>
    <w:rsid w:val="000D5B0F"/>
    <w:rsid w:val="000D7EB0"/>
    <w:rsid w:val="00124F6C"/>
    <w:rsid w:val="0013315A"/>
    <w:rsid w:val="0014237A"/>
    <w:rsid w:val="00150E75"/>
    <w:rsid w:val="001754FE"/>
    <w:rsid w:val="001B54C9"/>
    <w:rsid w:val="001F26F6"/>
    <w:rsid w:val="001F543F"/>
    <w:rsid w:val="00227350"/>
    <w:rsid w:val="00242A5A"/>
    <w:rsid w:val="0024709D"/>
    <w:rsid w:val="00252008"/>
    <w:rsid w:val="00270F53"/>
    <w:rsid w:val="002A0929"/>
    <w:rsid w:val="002B1BAD"/>
    <w:rsid w:val="002C76FE"/>
    <w:rsid w:val="002F1107"/>
    <w:rsid w:val="003010D3"/>
    <w:rsid w:val="003045B1"/>
    <w:rsid w:val="003417C8"/>
    <w:rsid w:val="00362956"/>
    <w:rsid w:val="00372958"/>
    <w:rsid w:val="00380348"/>
    <w:rsid w:val="00383260"/>
    <w:rsid w:val="00394855"/>
    <w:rsid w:val="003A6D0F"/>
    <w:rsid w:val="003C6ACE"/>
    <w:rsid w:val="003C6EBF"/>
    <w:rsid w:val="003F6FC0"/>
    <w:rsid w:val="00417B30"/>
    <w:rsid w:val="0043573F"/>
    <w:rsid w:val="004448FC"/>
    <w:rsid w:val="00485C1D"/>
    <w:rsid w:val="00490BC4"/>
    <w:rsid w:val="00492CD8"/>
    <w:rsid w:val="00497F62"/>
    <w:rsid w:val="004A1660"/>
    <w:rsid w:val="004B0C27"/>
    <w:rsid w:val="004C04B0"/>
    <w:rsid w:val="004E5ED0"/>
    <w:rsid w:val="005275EE"/>
    <w:rsid w:val="00547B72"/>
    <w:rsid w:val="00560FF2"/>
    <w:rsid w:val="005A4D96"/>
    <w:rsid w:val="005B03D1"/>
    <w:rsid w:val="005B3D58"/>
    <w:rsid w:val="005B4EA0"/>
    <w:rsid w:val="005C531C"/>
    <w:rsid w:val="005D20BA"/>
    <w:rsid w:val="005D411F"/>
    <w:rsid w:val="005F0D61"/>
    <w:rsid w:val="00634DEA"/>
    <w:rsid w:val="00646DAE"/>
    <w:rsid w:val="0065058C"/>
    <w:rsid w:val="00662F76"/>
    <w:rsid w:val="00665540"/>
    <w:rsid w:val="006861A1"/>
    <w:rsid w:val="006E5879"/>
    <w:rsid w:val="0070002E"/>
    <w:rsid w:val="00750E4C"/>
    <w:rsid w:val="007627F9"/>
    <w:rsid w:val="00762960"/>
    <w:rsid w:val="00765576"/>
    <w:rsid w:val="00767A3C"/>
    <w:rsid w:val="00784013"/>
    <w:rsid w:val="007926E9"/>
    <w:rsid w:val="007B2707"/>
    <w:rsid w:val="007C35E7"/>
    <w:rsid w:val="007D1303"/>
    <w:rsid w:val="007D6630"/>
    <w:rsid w:val="008304D9"/>
    <w:rsid w:val="008324BE"/>
    <w:rsid w:val="00841AC3"/>
    <w:rsid w:val="00843864"/>
    <w:rsid w:val="00853C8F"/>
    <w:rsid w:val="0086764E"/>
    <w:rsid w:val="0087162A"/>
    <w:rsid w:val="008A36D4"/>
    <w:rsid w:val="008B7C66"/>
    <w:rsid w:val="009230C2"/>
    <w:rsid w:val="00940E33"/>
    <w:rsid w:val="00941675"/>
    <w:rsid w:val="009423B6"/>
    <w:rsid w:val="00951DB3"/>
    <w:rsid w:val="009779E9"/>
    <w:rsid w:val="00977C5F"/>
    <w:rsid w:val="009850AB"/>
    <w:rsid w:val="0098686C"/>
    <w:rsid w:val="00986979"/>
    <w:rsid w:val="0099435E"/>
    <w:rsid w:val="009A386C"/>
    <w:rsid w:val="009B7CB0"/>
    <w:rsid w:val="009E44EF"/>
    <w:rsid w:val="009F3B54"/>
    <w:rsid w:val="00A050FA"/>
    <w:rsid w:val="00A079AC"/>
    <w:rsid w:val="00A314FF"/>
    <w:rsid w:val="00A54745"/>
    <w:rsid w:val="00A74FE3"/>
    <w:rsid w:val="00AA449C"/>
    <w:rsid w:val="00AB5017"/>
    <w:rsid w:val="00B31133"/>
    <w:rsid w:val="00B3293B"/>
    <w:rsid w:val="00B37A47"/>
    <w:rsid w:val="00B40360"/>
    <w:rsid w:val="00B821EA"/>
    <w:rsid w:val="00B85777"/>
    <w:rsid w:val="00B96984"/>
    <w:rsid w:val="00BA659D"/>
    <w:rsid w:val="00BC7178"/>
    <w:rsid w:val="00BD0E36"/>
    <w:rsid w:val="00BD7C5A"/>
    <w:rsid w:val="00BE433A"/>
    <w:rsid w:val="00BF3E8A"/>
    <w:rsid w:val="00BF6AE0"/>
    <w:rsid w:val="00C214B8"/>
    <w:rsid w:val="00CA555C"/>
    <w:rsid w:val="00D01ACC"/>
    <w:rsid w:val="00D53DC2"/>
    <w:rsid w:val="00D6794E"/>
    <w:rsid w:val="00D91EAF"/>
    <w:rsid w:val="00D93779"/>
    <w:rsid w:val="00D952B6"/>
    <w:rsid w:val="00DB2450"/>
    <w:rsid w:val="00DC0937"/>
    <w:rsid w:val="00DC7C62"/>
    <w:rsid w:val="00DF4958"/>
    <w:rsid w:val="00E04325"/>
    <w:rsid w:val="00E06D86"/>
    <w:rsid w:val="00E0797F"/>
    <w:rsid w:val="00E1332A"/>
    <w:rsid w:val="00E53072"/>
    <w:rsid w:val="00E62A63"/>
    <w:rsid w:val="00EA56EF"/>
    <w:rsid w:val="00EB160E"/>
    <w:rsid w:val="00EB3597"/>
    <w:rsid w:val="00ED0F56"/>
    <w:rsid w:val="00ED33A0"/>
    <w:rsid w:val="00ED55AE"/>
    <w:rsid w:val="00ED595A"/>
    <w:rsid w:val="00F124AF"/>
    <w:rsid w:val="00F31A82"/>
    <w:rsid w:val="00F35B14"/>
    <w:rsid w:val="00F3685C"/>
    <w:rsid w:val="00F62C37"/>
    <w:rsid w:val="00F768A7"/>
    <w:rsid w:val="00F76B5A"/>
    <w:rsid w:val="00F86C53"/>
    <w:rsid w:val="00FE225D"/>
    <w:rsid w:val="00FE5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0D6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rsid w:val="00010B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paragraph" w:styleId="NormalWeb">
    <w:name w:val="Normal (Web)"/>
    <w:basedOn w:val="Normal"/>
    <w:rsid w:val="00010B96"/>
    <w:pPr>
      <w:spacing w:after="15"/>
    </w:pPr>
  </w:style>
  <w:style w:type="paragraph" w:styleId="Footer">
    <w:name w:val="footer"/>
    <w:basedOn w:val="Normal"/>
    <w:rsid w:val="00010B9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10B96"/>
  </w:style>
  <w:style w:type="paragraph" w:styleId="BalloonText">
    <w:name w:val="Balloon Text"/>
    <w:basedOn w:val="Normal"/>
    <w:semiHidden/>
    <w:rsid w:val="00010B96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010B96"/>
    <w:rPr>
      <w:sz w:val="20"/>
      <w:szCs w:val="20"/>
    </w:rPr>
  </w:style>
  <w:style w:type="character" w:styleId="FootnoteReference">
    <w:name w:val="footnote reference"/>
    <w:semiHidden/>
    <w:rsid w:val="00010B96"/>
    <w:rPr>
      <w:vertAlign w:val="superscript"/>
    </w:rPr>
  </w:style>
  <w:style w:type="paragraph" w:styleId="Header">
    <w:name w:val="header"/>
    <w:basedOn w:val="Normal"/>
    <w:rsid w:val="00010B96"/>
    <w:pPr>
      <w:tabs>
        <w:tab w:val="center" w:pos="4320"/>
        <w:tab w:val="right" w:pos="8640"/>
      </w:tabs>
    </w:pPr>
  </w:style>
  <w:style w:type="character" w:customStyle="1" w:styleId="Style1">
    <w:name w:val="Style1"/>
    <w:rsid w:val="00010B96"/>
    <w:rPr>
      <w:rFonts w:ascii="Arial" w:hAnsi="Arial" w:cs="Arial"/>
      <w:b/>
      <w:caps/>
      <w:spacing w:val="10"/>
      <w:w w:val="100"/>
      <w:kern w:val="16"/>
      <w:sz w:val="12"/>
      <w:bdr w:val="none" w:sz="0" w:space="0" w:color="auto"/>
    </w:rPr>
  </w:style>
  <w:style w:type="character" w:customStyle="1" w:styleId="Style2">
    <w:name w:val="Style2"/>
    <w:rsid w:val="00010B96"/>
    <w:rPr>
      <w:rFonts w:ascii="Arial" w:hAnsi="Arial" w:cs="Arial"/>
      <w:b/>
      <w:caps/>
      <w:spacing w:val="10"/>
      <w:w w:val="100"/>
      <w:kern w:val="16"/>
      <w:sz w:val="10"/>
      <w:bdr w:val="none" w:sz="0" w:space="0" w:color="auto"/>
    </w:rPr>
  </w:style>
  <w:style w:type="table" w:styleId="TableGrid">
    <w:name w:val="Table Grid"/>
    <w:basedOn w:val="TableNormal"/>
    <w:rsid w:val="00497F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33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0D6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paragraph" w:styleId="NormalWeb">
    <w:name w:val="Normal (Web)"/>
    <w:basedOn w:val="Normal"/>
    <w:pPr>
      <w:spacing w:after="15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Style1">
    <w:name w:val="Style1"/>
    <w:rPr>
      <w:rFonts w:ascii="Arial" w:hAnsi="Arial" w:cs="Arial"/>
      <w:b/>
      <w:caps/>
      <w:spacing w:val="10"/>
      <w:w w:val="100"/>
      <w:kern w:val="16"/>
      <w:sz w:val="12"/>
      <w:bdr w:val="none" w:sz="0" w:space="0" w:color="auto"/>
    </w:rPr>
  </w:style>
  <w:style w:type="character" w:customStyle="1" w:styleId="Style2">
    <w:name w:val="Style2"/>
    <w:rPr>
      <w:rFonts w:ascii="Arial" w:hAnsi="Arial" w:cs="Arial"/>
      <w:b/>
      <w:caps/>
      <w:spacing w:val="10"/>
      <w:w w:val="100"/>
      <w:kern w:val="16"/>
      <w:sz w:val="10"/>
      <w:bdr w:val="none" w:sz="0" w:space="0" w:color="auto"/>
    </w:rPr>
  </w:style>
  <w:style w:type="table" w:styleId="TableGrid">
    <w:name w:val="Table Grid"/>
    <w:basedOn w:val="TableNormal"/>
    <w:rsid w:val="00497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133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</vt:lpstr>
    </vt:vector>
  </TitlesOfParts>
  <Company>Gilmore &amp; Bell, P.C.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</dc:title>
  <dc:creator>David Bushek</dc:creator>
  <cp:lastModifiedBy>Mike Weisenborn</cp:lastModifiedBy>
  <cp:revision>2</cp:revision>
  <cp:lastPrinted>2015-09-08T14:37:00Z</cp:lastPrinted>
  <dcterms:created xsi:type="dcterms:W3CDTF">2015-09-08T14:38:00Z</dcterms:created>
  <dcterms:modified xsi:type="dcterms:W3CDTF">2015-09-08T14:38:00Z</dcterms:modified>
</cp:coreProperties>
</file>